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D1409" w14:textId="77777777" w:rsidR="00CB18FE" w:rsidRPr="00495A14" w:rsidRDefault="00CB18FE" w:rsidP="00CB18FE">
      <w:pPr>
        <w:pStyle w:val="ListParagraph"/>
        <w:jc w:val="center"/>
        <w:rPr>
          <w:b/>
          <w:sz w:val="24"/>
          <w:szCs w:val="24"/>
        </w:rPr>
      </w:pPr>
      <w:r w:rsidRPr="00495A14">
        <w:rPr>
          <w:b/>
          <w:sz w:val="24"/>
          <w:szCs w:val="24"/>
        </w:rPr>
        <w:t>Grantee Request</w:t>
      </w:r>
    </w:p>
    <w:p w14:paraId="6C76736F" w14:textId="77777777" w:rsidR="00CB18FE" w:rsidRPr="00495A14" w:rsidRDefault="00CB18FE" w:rsidP="00CB18FE">
      <w:pPr>
        <w:pStyle w:val="ListParagraph"/>
        <w:jc w:val="center"/>
        <w:rPr>
          <w:b/>
          <w:sz w:val="24"/>
          <w:szCs w:val="24"/>
        </w:rPr>
      </w:pPr>
      <w:r w:rsidRPr="00495A14">
        <w:rPr>
          <w:b/>
          <w:sz w:val="24"/>
          <w:szCs w:val="24"/>
        </w:rPr>
        <w:t>Transfer of NSP Program Income to Community Development Block Grant (CDBG)</w:t>
      </w:r>
    </w:p>
    <w:p w14:paraId="1737652F" w14:textId="77777777" w:rsidR="00CB18FE" w:rsidRPr="00495A14" w:rsidRDefault="00CB18FE" w:rsidP="00CB18FE">
      <w:pPr>
        <w:pStyle w:val="ListParagraph"/>
        <w:jc w:val="center"/>
        <w:rPr>
          <w:b/>
        </w:rPr>
      </w:pPr>
    </w:p>
    <w:p w14:paraId="4331794A" w14:textId="77777777" w:rsidR="00CB18FE" w:rsidRPr="00495A14" w:rsidRDefault="00CB18FE" w:rsidP="00003F61">
      <w:pPr>
        <w:pStyle w:val="ListParagraph"/>
        <w:ind w:left="0"/>
        <w:rPr>
          <w:sz w:val="24"/>
          <w:szCs w:val="24"/>
          <w:u w:val="single"/>
        </w:rPr>
      </w:pPr>
      <w:r w:rsidRPr="00495A14">
        <w:rPr>
          <w:sz w:val="24"/>
          <w:szCs w:val="24"/>
        </w:rPr>
        <w:t xml:space="preserve">Date:  </w:t>
      </w:r>
      <w:r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</w:rPr>
        <w:t xml:space="preserve">  Grant Number:</w:t>
      </w:r>
      <w:r w:rsidRPr="00495A14">
        <w:rPr>
          <w:sz w:val="24"/>
          <w:szCs w:val="24"/>
          <w:u w:val="single"/>
        </w:rPr>
        <w:t xml:space="preserve">  </w:t>
      </w:r>
      <w:r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  <w:u w:val="single"/>
        </w:rPr>
        <w:tab/>
      </w:r>
      <w:r w:rsidR="007B3AC1" w:rsidRPr="00495A14">
        <w:rPr>
          <w:sz w:val="24"/>
          <w:szCs w:val="24"/>
          <w:u w:val="single"/>
        </w:rPr>
        <w:tab/>
      </w:r>
      <w:r w:rsidR="007B3AC1"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  <w:u w:val="single"/>
        </w:rPr>
        <w:tab/>
      </w:r>
    </w:p>
    <w:p w14:paraId="5C06F515" w14:textId="77777777" w:rsidR="00CB18FE" w:rsidRPr="00495A14" w:rsidRDefault="00CB18FE" w:rsidP="00003F61">
      <w:pPr>
        <w:pStyle w:val="ListParagraph"/>
        <w:ind w:left="0"/>
        <w:rPr>
          <w:sz w:val="24"/>
          <w:szCs w:val="24"/>
          <w:u w:val="single"/>
        </w:rPr>
      </w:pPr>
    </w:p>
    <w:p w14:paraId="11F5015F" w14:textId="77777777" w:rsidR="00CB18FE" w:rsidRPr="00495A14" w:rsidRDefault="00CB18FE" w:rsidP="00003F61">
      <w:pPr>
        <w:pStyle w:val="ListParagraph"/>
        <w:ind w:left="0"/>
        <w:rPr>
          <w:sz w:val="24"/>
          <w:szCs w:val="24"/>
          <w:u w:val="single"/>
        </w:rPr>
      </w:pPr>
      <w:r w:rsidRPr="00495A14">
        <w:rPr>
          <w:sz w:val="24"/>
          <w:szCs w:val="24"/>
        </w:rPr>
        <w:t xml:space="preserve">Grantee: </w:t>
      </w:r>
      <w:r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  <w:u w:val="single"/>
        </w:rPr>
        <w:tab/>
      </w:r>
      <w:r w:rsidR="007B3AC1" w:rsidRPr="00495A14">
        <w:rPr>
          <w:sz w:val="24"/>
          <w:szCs w:val="24"/>
          <w:u w:val="single"/>
        </w:rPr>
        <w:tab/>
      </w:r>
      <w:r w:rsidR="007B3AC1"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  <w:u w:val="single"/>
        </w:rPr>
        <w:tab/>
      </w:r>
    </w:p>
    <w:p w14:paraId="7F424BB6" w14:textId="77777777" w:rsidR="00CB18FE" w:rsidRPr="00495A14" w:rsidRDefault="00CB18FE" w:rsidP="00003F61">
      <w:pPr>
        <w:pStyle w:val="ListParagraph"/>
        <w:ind w:left="0"/>
        <w:rPr>
          <w:sz w:val="24"/>
          <w:szCs w:val="24"/>
          <w:u w:val="single"/>
        </w:rPr>
      </w:pPr>
    </w:p>
    <w:p w14:paraId="2D5F79C8" w14:textId="16888B8F" w:rsidR="00CB18FE" w:rsidRPr="00E50372" w:rsidRDefault="007B3AC1" w:rsidP="007B3A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5A14">
        <w:rPr>
          <w:sz w:val="24"/>
          <w:szCs w:val="24"/>
        </w:rPr>
        <w:t>Amount of un-obligated program i</w:t>
      </w:r>
      <w:r w:rsidR="00CB18FE" w:rsidRPr="00495A14">
        <w:rPr>
          <w:sz w:val="24"/>
          <w:szCs w:val="24"/>
        </w:rPr>
        <w:t>ncome to transfer:</w:t>
      </w:r>
      <w:r w:rsidR="002B439A" w:rsidRPr="00495A14">
        <w:rPr>
          <w:sz w:val="24"/>
          <w:szCs w:val="24"/>
        </w:rPr>
        <w:t xml:space="preserve"> </w:t>
      </w:r>
      <w:r w:rsidR="00CB18FE" w:rsidRPr="00495A14">
        <w:rPr>
          <w:sz w:val="24"/>
          <w:szCs w:val="24"/>
        </w:rPr>
        <w:t xml:space="preserve"> </w:t>
      </w:r>
      <w:r w:rsidR="002B439A" w:rsidRPr="00495A14">
        <w:rPr>
          <w:sz w:val="24"/>
          <w:szCs w:val="24"/>
          <w:u w:val="single"/>
        </w:rPr>
        <w:tab/>
      </w:r>
      <w:r w:rsidR="002B439A"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  <w:u w:val="single"/>
        </w:rPr>
        <w:tab/>
      </w:r>
      <w:r w:rsidRPr="00495A14">
        <w:rPr>
          <w:sz w:val="24"/>
          <w:szCs w:val="24"/>
          <w:u w:val="single"/>
        </w:rPr>
        <w:tab/>
      </w:r>
      <w:r w:rsidR="002B439A" w:rsidRPr="00495A14">
        <w:rPr>
          <w:sz w:val="24"/>
          <w:szCs w:val="24"/>
          <w:u w:val="single"/>
        </w:rPr>
        <w:tab/>
      </w:r>
    </w:p>
    <w:p w14:paraId="0F5EAF30" w14:textId="77777777" w:rsidR="00D00FF3" w:rsidRPr="00867D1B" w:rsidRDefault="00D00FF3" w:rsidP="00E50372">
      <w:pPr>
        <w:pStyle w:val="ListParagraph"/>
        <w:ind w:left="360"/>
        <w:rPr>
          <w:sz w:val="24"/>
          <w:szCs w:val="24"/>
        </w:rPr>
      </w:pPr>
    </w:p>
    <w:p w14:paraId="6507464D" w14:textId="04C50CCB" w:rsidR="00867D1B" w:rsidRPr="00495A14" w:rsidRDefault="00293E36" w:rsidP="007B3AC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Requesting any and all future program income to be transferred to CDBG:</w:t>
      </w:r>
      <w:r w:rsidR="0009592D">
        <w:rPr>
          <w:sz w:val="24"/>
          <w:szCs w:val="24"/>
        </w:rPr>
        <w:t xml:space="preserve"> </w:t>
      </w:r>
      <w:r w:rsidR="00D00FF3" w:rsidRPr="00D00FF3">
        <w:rPr>
          <w:sz w:val="24"/>
          <w:szCs w:val="24"/>
        </w:rPr>
        <w:t xml:space="preserve">Yes </w:t>
      </w:r>
      <w:r w:rsidR="00D00FF3">
        <w:rPr>
          <w:sz w:val="24"/>
          <w:szCs w:val="24"/>
        </w:rPr>
        <w:t xml:space="preserve">  </w:t>
      </w:r>
      <w:r w:rsidR="00D00FF3" w:rsidRPr="00D00FF3">
        <w:rPr>
          <w:sz w:val="24"/>
          <w:szCs w:val="24"/>
        </w:rPr>
        <w:t xml:space="preserve">or </w:t>
      </w:r>
      <w:r w:rsidR="00D00FF3">
        <w:rPr>
          <w:sz w:val="24"/>
          <w:szCs w:val="24"/>
        </w:rPr>
        <w:t xml:space="preserve">  </w:t>
      </w:r>
      <w:r w:rsidR="00D00FF3" w:rsidRPr="00D00FF3">
        <w:rPr>
          <w:sz w:val="24"/>
          <w:szCs w:val="24"/>
        </w:rPr>
        <w:t>No</w:t>
      </w:r>
    </w:p>
    <w:p w14:paraId="42CFC074" w14:textId="77777777" w:rsidR="00CB18FE" w:rsidRPr="00495A14" w:rsidRDefault="00CB18FE" w:rsidP="00003F61">
      <w:pPr>
        <w:pStyle w:val="ListParagraph"/>
        <w:ind w:left="0"/>
        <w:rPr>
          <w:sz w:val="24"/>
          <w:szCs w:val="24"/>
        </w:rPr>
      </w:pPr>
    </w:p>
    <w:p w14:paraId="3716F0F7" w14:textId="77777777" w:rsidR="00EB19CA" w:rsidRPr="00495A14" w:rsidRDefault="00CB18FE" w:rsidP="007B3A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5A14">
        <w:rPr>
          <w:sz w:val="24"/>
          <w:szCs w:val="24"/>
        </w:rPr>
        <w:t>Activity number(s) associated with the NSP activity(</w:t>
      </w:r>
      <w:proofErr w:type="spellStart"/>
      <w:r w:rsidRPr="00495A14">
        <w:rPr>
          <w:sz w:val="24"/>
          <w:szCs w:val="24"/>
        </w:rPr>
        <w:t>ies</w:t>
      </w:r>
      <w:proofErr w:type="spellEnd"/>
      <w:r w:rsidRPr="00495A14">
        <w:rPr>
          <w:sz w:val="24"/>
          <w:szCs w:val="24"/>
        </w:rPr>
        <w:t>) that generated the program income:</w:t>
      </w:r>
    </w:p>
    <w:p w14:paraId="46F43189" w14:textId="2A14743E" w:rsidR="00C453D0" w:rsidRPr="00EA1C2B" w:rsidRDefault="002B439A" w:rsidP="00EA1C2B">
      <w:pPr>
        <w:pStyle w:val="ListParagraph"/>
        <w:ind w:left="0"/>
        <w:rPr>
          <w:b/>
          <w:sz w:val="24"/>
          <w:szCs w:val="24"/>
          <w:u w:val="single"/>
        </w:rPr>
      </w:pPr>
      <w:r w:rsidRPr="00495A14">
        <w:rPr>
          <w:b/>
          <w:sz w:val="24"/>
          <w:szCs w:val="24"/>
          <w:u w:val="single"/>
        </w:rPr>
        <w:tab/>
      </w:r>
      <w:r w:rsidR="00CB18FE" w:rsidRPr="00495A14">
        <w:rPr>
          <w:b/>
          <w:sz w:val="24"/>
          <w:szCs w:val="24"/>
          <w:u w:val="single"/>
        </w:rPr>
        <w:tab/>
      </w:r>
      <w:r w:rsidR="00CB18FE" w:rsidRPr="00495A14">
        <w:rPr>
          <w:b/>
          <w:sz w:val="24"/>
          <w:szCs w:val="24"/>
          <w:u w:val="single"/>
        </w:rPr>
        <w:tab/>
      </w:r>
      <w:r w:rsidR="00CB18FE" w:rsidRPr="00495A14">
        <w:rPr>
          <w:b/>
          <w:sz w:val="24"/>
          <w:szCs w:val="24"/>
          <w:u w:val="single"/>
        </w:rPr>
        <w:tab/>
      </w:r>
      <w:r w:rsidR="00CB18FE" w:rsidRPr="00495A14">
        <w:rPr>
          <w:b/>
          <w:sz w:val="24"/>
          <w:szCs w:val="24"/>
          <w:u w:val="single"/>
        </w:rPr>
        <w:tab/>
      </w:r>
      <w:r w:rsidR="007B3AC1" w:rsidRPr="00495A14">
        <w:rPr>
          <w:b/>
          <w:sz w:val="24"/>
          <w:szCs w:val="24"/>
          <w:u w:val="single"/>
        </w:rPr>
        <w:tab/>
      </w:r>
      <w:r w:rsidR="007B3AC1" w:rsidRPr="00495A14">
        <w:rPr>
          <w:b/>
          <w:sz w:val="24"/>
          <w:szCs w:val="24"/>
          <w:u w:val="single"/>
        </w:rPr>
        <w:tab/>
      </w:r>
      <w:r w:rsidR="007B3AC1" w:rsidRPr="00495A14">
        <w:rPr>
          <w:b/>
          <w:sz w:val="24"/>
          <w:szCs w:val="24"/>
          <w:u w:val="single"/>
        </w:rPr>
        <w:tab/>
      </w:r>
      <w:r w:rsidR="00CB18FE" w:rsidRPr="00495A14">
        <w:rPr>
          <w:b/>
          <w:sz w:val="24"/>
          <w:szCs w:val="24"/>
          <w:u w:val="single"/>
        </w:rPr>
        <w:tab/>
      </w:r>
      <w:r w:rsidR="00CB18FE" w:rsidRPr="00495A14">
        <w:rPr>
          <w:b/>
          <w:sz w:val="24"/>
          <w:szCs w:val="24"/>
          <w:u w:val="single"/>
        </w:rPr>
        <w:tab/>
      </w:r>
      <w:r w:rsidR="00CB18FE" w:rsidRPr="00495A14">
        <w:rPr>
          <w:b/>
          <w:sz w:val="24"/>
          <w:szCs w:val="24"/>
          <w:u w:val="single"/>
        </w:rPr>
        <w:tab/>
      </w:r>
      <w:r w:rsidRPr="00495A14">
        <w:rPr>
          <w:b/>
          <w:sz w:val="24"/>
          <w:szCs w:val="24"/>
          <w:u w:val="single"/>
        </w:rPr>
        <w:tab/>
      </w:r>
      <w:r w:rsidRPr="00495A14">
        <w:rPr>
          <w:b/>
          <w:sz w:val="24"/>
          <w:szCs w:val="24"/>
          <w:u w:val="single"/>
        </w:rPr>
        <w:tab/>
      </w:r>
    </w:p>
    <w:p w14:paraId="21260F1D" w14:textId="77777777" w:rsidR="00EA1C2B" w:rsidRPr="00EA1C2B" w:rsidRDefault="00EA1C2B" w:rsidP="00EA1C2B">
      <w:pPr>
        <w:pStyle w:val="ListParagraph"/>
        <w:rPr>
          <w:sz w:val="24"/>
          <w:szCs w:val="24"/>
        </w:rPr>
      </w:pPr>
    </w:p>
    <w:p w14:paraId="6D8B31B2" w14:textId="6DBC49A2" w:rsidR="00CB18FE" w:rsidRPr="00495A14" w:rsidRDefault="00CB18FE" w:rsidP="007B3A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5A14">
        <w:rPr>
          <w:sz w:val="24"/>
          <w:szCs w:val="24"/>
        </w:rPr>
        <w:t>Attach documentation</w:t>
      </w:r>
      <w:r w:rsidR="0065300B" w:rsidRPr="00495A14">
        <w:rPr>
          <w:sz w:val="24"/>
          <w:szCs w:val="24"/>
        </w:rPr>
        <w:t>, such as an Excel spreadsheet,</w:t>
      </w:r>
      <w:r w:rsidRPr="00495A14">
        <w:rPr>
          <w:sz w:val="24"/>
          <w:szCs w:val="24"/>
        </w:rPr>
        <w:t xml:space="preserve"> that </w:t>
      </w:r>
      <w:r w:rsidR="007B3AC1" w:rsidRPr="00495A14">
        <w:rPr>
          <w:sz w:val="24"/>
          <w:szCs w:val="24"/>
        </w:rPr>
        <w:t xml:space="preserve">reconciles </w:t>
      </w:r>
      <w:r w:rsidRPr="00495A14">
        <w:rPr>
          <w:sz w:val="24"/>
          <w:szCs w:val="24"/>
        </w:rPr>
        <w:t>NSP program income with internal financial records and DRGR.</w:t>
      </w:r>
    </w:p>
    <w:p w14:paraId="0FFE5860" w14:textId="77777777" w:rsidR="0065300B" w:rsidRPr="00495A14" w:rsidRDefault="0065300B" w:rsidP="00003F61">
      <w:pPr>
        <w:pStyle w:val="ListParagraph"/>
        <w:ind w:left="0"/>
        <w:rPr>
          <w:sz w:val="24"/>
          <w:szCs w:val="24"/>
        </w:rPr>
      </w:pPr>
    </w:p>
    <w:p w14:paraId="2B912521" w14:textId="77777777" w:rsidR="0065300B" w:rsidRPr="00495A14" w:rsidRDefault="0065300B" w:rsidP="007B3A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5A14">
        <w:rPr>
          <w:sz w:val="24"/>
          <w:szCs w:val="24"/>
        </w:rPr>
        <w:t>Provide documentation that your Consolidated Annual Action Plan has been amended to include the transferred funds and how it will be used.</w:t>
      </w:r>
      <w:r w:rsidR="007B3AC1" w:rsidRPr="00495A14">
        <w:rPr>
          <w:sz w:val="24"/>
          <w:szCs w:val="24"/>
        </w:rPr>
        <w:t xml:space="preserve"> Draft amendment is acceptable.</w:t>
      </w:r>
    </w:p>
    <w:p w14:paraId="7A4A3D0D" w14:textId="77777777" w:rsidR="0065300B" w:rsidRPr="00495A14" w:rsidRDefault="0065300B" w:rsidP="00003F61">
      <w:pPr>
        <w:pStyle w:val="ListParagraph"/>
        <w:ind w:left="0"/>
        <w:rPr>
          <w:sz w:val="24"/>
          <w:szCs w:val="24"/>
        </w:rPr>
      </w:pPr>
    </w:p>
    <w:p w14:paraId="0D15024E" w14:textId="77777777" w:rsidR="008220B5" w:rsidRPr="00495A14" w:rsidRDefault="002B439A" w:rsidP="007B3A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5A14">
        <w:rPr>
          <w:sz w:val="24"/>
          <w:szCs w:val="24"/>
        </w:rPr>
        <w:t>LH25</w:t>
      </w:r>
      <w:r w:rsidR="008220B5" w:rsidRPr="00495A14">
        <w:rPr>
          <w:sz w:val="24"/>
          <w:szCs w:val="24"/>
        </w:rPr>
        <w:t xml:space="preserve"> Compliance:</w:t>
      </w:r>
    </w:p>
    <w:p w14:paraId="7A061112" w14:textId="77777777" w:rsidR="008220B5" w:rsidRPr="00495A14" w:rsidRDefault="008220B5" w:rsidP="008220B5">
      <w:pPr>
        <w:pStyle w:val="ListParagraph"/>
        <w:ind w:left="0"/>
        <w:rPr>
          <w:sz w:val="24"/>
          <w:szCs w:val="24"/>
        </w:rPr>
      </w:pPr>
      <w:r w:rsidRPr="00495A14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425"/>
      </w:tblGrid>
      <w:tr w:rsidR="00495A14" w:rsidRPr="00495A14" w14:paraId="21590E32" w14:textId="77777777" w:rsidTr="002B51CE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5C9DC38" w14:textId="77777777" w:rsidR="008220B5" w:rsidRPr="00495A14" w:rsidRDefault="008220B5" w:rsidP="002B51C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495A14">
              <w:rPr>
                <w:sz w:val="24"/>
                <w:szCs w:val="24"/>
              </w:rPr>
              <w:t>Grant Amount: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233C6" w14:textId="77777777" w:rsidR="008220B5" w:rsidRPr="00495A14" w:rsidRDefault="008220B5" w:rsidP="002B51C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95A14" w:rsidRPr="00495A14" w14:paraId="0FED574E" w14:textId="77777777" w:rsidTr="002B51CE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08250C7" w14:textId="77777777" w:rsidR="008220B5" w:rsidRPr="00495A14" w:rsidRDefault="008220B5" w:rsidP="002B51C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495A14">
              <w:rPr>
                <w:sz w:val="24"/>
                <w:szCs w:val="24"/>
              </w:rPr>
              <w:t>Program Income Obligated/Expended: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1E079" w14:textId="77777777" w:rsidR="008220B5" w:rsidRPr="00495A14" w:rsidRDefault="008220B5" w:rsidP="002B51C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95A14" w:rsidRPr="00495A14" w14:paraId="08C89A6C" w14:textId="77777777" w:rsidTr="002B51CE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F3AFA8B" w14:textId="77777777" w:rsidR="008220B5" w:rsidRPr="00495A14" w:rsidRDefault="008220B5" w:rsidP="002B51C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495A14">
              <w:rPr>
                <w:sz w:val="24"/>
                <w:szCs w:val="24"/>
              </w:rPr>
              <w:t>Total: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A6A9B" w14:textId="77777777" w:rsidR="008220B5" w:rsidRPr="00495A14" w:rsidRDefault="008220B5" w:rsidP="002B51C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95A14" w:rsidRPr="00495A14" w14:paraId="7CB5B5E6" w14:textId="77777777" w:rsidTr="002B51CE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2D8DA1C" w14:textId="77777777" w:rsidR="008220B5" w:rsidRPr="00495A14" w:rsidRDefault="008220B5" w:rsidP="002B51C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495A14">
              <w:rPr>
                <w:sz w:val="24"/>
                <w:szCs w:val="24"/>
              </w:rPr>
              <w:t>25% of Total: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4127B" w14:textId="77777777" w:rsidR="008220B5" w:rsidRPr="00495A14" w:rsidRDefault="008220B5" w:rsidP="002B51C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220B5" w:rsidRPr="00495A14" w14:paraId="32C55AC3" w14:textId="77777777" w:rsidTr="002B51CE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21021C1" w14:textId="77777777" w:rsidR="008220B5" w:rsidRPr="00495A14" w:rsidRDefault="008220B5" w:rsidP="002B51C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495A14">
              <w:rPr>
                <w:sz w:val="24"/>
                <w:szCs w:val="24"/>
              </w:rPr>
              <w:t>LH 25 Requirement Met: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BC3DB" w14:textId="77777777" w:rsidR="008220B5" w:rsidRPr="00495A14" w:rsidRDefault="008220B5" w:rsidP="002B51C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837B924" w14:textId="77777777" w:rsidR="002B439A" w:rsidRPr="00495A14" w:rsidRDefault="002B439A" w:rsidP="002B439A">
      <w:pPr>
        <w:pStyle w:val="ListParagraph"/>
        <w:rPr>
          <w:sz w:val="24"/>
          <w:szCs w:val="24"/>
        </w:rPr>
      </w:pPr>
    </w:p>
    <w:p w14:paraId="6CC66CCC" w14:textId="77777777" w:rsidR="008220B5" w:rsidRPr="00495A14" w:rsidRDefault="002B439A" w:rsidP="007B3A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5A14">
        <w:rPr>
          <w:sz w:val="24"/>
          <w:szCs w:val="24"/>
        </w:rPr>
        <w:t>Attach any supporting documentation of the LH25 compliance</w:t>
      </w:r>
    </w:p>
    <w:p w14:paraId="1348BC55" w14:textId="77777777" w:rsidR="002B439A" w:rsidRPr="00495A14" w:rsidRDefault="002B439A" w:rsidP="002B439A">
      <w:pPr>
        <w:pStyle w:val="ListParagraph"/>
        <w:rPr>
          <w:sz w:val="24"/>
          <w:szCs w:val="24"/>
        </w:rPr>
      </w:pPr>
    </w:p>
    <w:p w14:paraId="686DC3D8" w14:textId="77777777" w:rsidR="008220B5" w:rsidRPr="00495A14" w:rsidRDefault="008220B5" w:rsidP="007B3AC1">
      <w:pPr>
        <w:pStyle w:val="ListParagraph"/>
        <w:spacing w:before="240"/>
        <w:ind w:left="360"/>
        <w:rPr>
          <w:sz w:val="24"/>
          <w:szCs w:val="24"/>
        </w:rPr>
      </w:pPr>
      <w:r w:rsidRPr="00495A14">
        <w:rPr>
          <w:b/>
          <w:sz w:val="24"/>
          <w:szCs w:val="24"/>
        </w:rPr>
        <w:t xml:space="preserve">Note: </w:t>
      </w:r>
      <w:r w:rsidRPr="00495A14">
        <w:rPr>
          <w:sz w:val="24"/>
          <w:szCs w:val="24"/>
        </w:rPr>
        <w:t xml:space="preserve">While it is preferred, a grantee does not need to have met their LH25 requirement at the time of program income transfer. However, the local HUD Field Office staff must have a high level of confidence that the requirement will be met as outlined in the NSP Unified Notice </w:t>
      </w:r>
      <w:r w:rsidR="0081596B" w:rsidRPr="00495A14">
        <w:rPr>
          <w:sz w:val="24"/>
          <w:szCs w:val="24"/>
        </w:rPr>
        <w:t>(</w:t>
      </w:r>
      <w:hyperlink r:id="rId7" w:history="1">
        <w:r w:rsidR="0081596B" w:rsidRPr="00495A14">
          <w:rPr>
            <w:rStyle w:val="Hyperlink"/>
            <w:color w:val="auto"/>
            <w:sz w:val="24"/>
            <w:szCs w:val="24"/>
          </w:rPr>
          <w:t>https://www.hudexchange.info/resource/801/unified-nsp1-and-nsp3-notice-october-19-2010/</w:t>
        </w:r>
      </w:hyperlink>
      <w:r w:rsidR="0081596B" w:rsidRPr="00495A14">
        <w:rPr>
          <w:sz w:val="24"/>
          <w:szCs w:val="24"/>
        </w:rPr>
        <w:t>)</w:t>
      </w:r>
      <w:r w:rsidRPr="00495A14">
        <w:rPr>
          <w:sz w:val="24"/>
          <w:szCs w:val="24"/>
        </w:rPr>
        <w:t xml:space="preserve">and NSP Closeout </w:t>
      </w:r>
      <w:r w:rsidR="007B3AC1" w:rsidRPr="00495A14">
        <w:rPr>
          <w:sz w:val="24"/>
          <w:szCs w:val="24"/>
        </w:rPr>
        <w:t>Notice</w:t>
      </w:r>
      <w:r w:rsidR="0081596B" w:rsidRPr="00495A14">
        <w:rPr>
          <w:sz w:val="24"/>
          <w:szCs w:val="24"/>
        </w:rPr>
        <w:t xml:space="preserve"> (</w:t>
      </w:r>
      <w:hyperlink r:id="rId8" w:history="1">
        <w:r w:rsidR="0081596B" w:rsidRPr="00495A14">
          <w:rPr>
            <w:rStyle w:val="Hyperlink"/>
            <w:color w:val="auto"/>
            <w:sz w:val="24"/>
            <w:szCs w:val="24"/>
          </w:rPr>
          <w:t>https://www.hudexchange.info/resource/2737/notice-of-nsp-closeout-requirements-and-recapture/</w:t>
        </w:r>
      </w:hyperlink>
      <w:r w:rsidR="0081596B" w:rsidRPr="00495A14">
        <w:rPr>
          <w:sz w:val="24"/>
          <w:szCs w:val="24"/>
        </w:rPr>
        <w:t>)</w:t>
      </w:r>
      <w:r w:rsidRPr="00495A14">
        <w:rPr>
          <w:sz w:val="24"/>
          <w:szCs w:val="24"/>
        </w:rPr>
        <w:t>.</w:t>
      </w:r>
    </w:p>
    <w:p w14:paraId="55FF33CC" w14:textId="77777777" w:rsidR="008220B5" w:rsidRPr="00495A14" w:rsidRDefault="008220B5" w:rsidP="00003F61">
      <w:pPr>
        <w:pStyle w:val="ListParagraph"/>
        <w:ind w:left="0"/>
        <w:rPr>
          <w:b/>
          <w:sz w:val="24"/>
          <w:szCs w:val="24"/>
        </w:rPr>
      </w:pPr>
    </w:p>
    <w:p w14:paraId="3A72FC64" w14:textId="77777777" w:rsidR="0065300B" w:rsidRPr="00495A14" w:rsidRDefault="0065300B" w:rsidP="00003F61">
      <w:pPr>
        <w:pStyle w:val="ListParagraph"/>
        <w:ind w:left="0"/>
        <w:rPr>
          <w:b/>
          <w:sz w:val="24"/>
          <w:szCs w:val="24"/>
        </w:rPr>
      </w:pPr>
      <w:r w:rsidRPr="00495A14">
        <w:rPr>
          <w:b/>
          <w:sz w:val="24"/>
          <w:szCs w:val="24"/>
        </w:rPr>
        <w:t>FOR STATE GRANTEES:</w:t>
      </w:r>
    </w:p>
    <w:p w14:paraId="684955A7" w14:textId="77777777" w:rsidR="008220B5" w:rsidRPr="00E50372" w:rsidRDefault="0065300B" w:rsidP="002B439A">
      <w:pPr>
        <w:pStyle w:val="ListParagraph"/>
        <w:ind w:left="0" w:firstLine="720"/>
        <w:rPr>
          <w:color w:val="FF0000"/>
          <w:sz w:val="24"/>
          <w:szCs w:val="24"/>
        </w:rPr>
      </w:pPr>
      <w:r w:rsidRPr="00E50372">
        <w:rPr>
          <w:color w:val="FF0000"/>
          <w:sz w:val="24"/>
          <w:szCs w:val="24"/>
        </w:rPr>
        <w:lastRenderedPageBreak/>
        <w:t xml:space="preserve">In addition to providing the documentation listed above, </w:t>
      </w:r>
      <w:r w:rsidR="008220B5" w:rsidRPr="00E50372">
        <w:rPr>
          <w:color w:val="FF0000"/>
          <w:sz w:val="24"/>
          <w:szCs w:val="24"/>
        </w:rPr>
        <w:t>provide documentation that sub-awardee and/or subrecipient agreements have been amended as appropriate. These agreements must include compliance to any and all CDBG rules and regulations.</w:t>
      </w:r>
    </w:p>
    <w:p w14:paraId="6067D2E4" w14:textId="77777777" w:rsidR="008220B5" w:rsidRPr="00E50372" w:rsidRDefault="008220B5" w:rsidP="008220B5">
      <w:pPr>
        <w:pStyle w:val="ListParagraph"/>
        <w:ind w:left="0"/>
        <w:rPr>
          <w:color w:val="FF0000"/>
          <w:sz w:val="24"/>
          <w:szCs w:val="24"/>
        </w:rPr>
      </w:pPr>
    </w:p>
    <w:p w14:paraId="0A124BE6" w14:textId="3FA6CF76" w:rsidR="008220B5" w:rsidRPr="00E50372" w:rsidRDefault="008220B5" w:rsidP="002B439A">
      <w:pPr>
        <w:pStyle w:val="ListParagraph"/>
        <w:ind w:left="0" w:firstLine="720"/>
        <w:rPr>
          <w:color w:val="FF0000"/>
          <w:sz w:val="24"/>
          <w:szCs w:val="24"/>
        </w:rPr>
      </w:pPr>
      <w:r w:rsidRPr="00E50372">
        <w:rPr>
          <w:color w:val="FF0000"/>
          <w:sz w:val="24"/>
          <w:szCs w:val="24"/>
        </w:rPr>
        <w:t xml:space="preserve">If State grantees have all un-obligated program income </w:t>
      </w:r>
      <w:r w:rsidR="00EA0C57">
        <w:rPr>
          <w:color w:val="FF0000"/>
          <w:sz w:val="24"/>
          <w:szCs w:val="24"/>
        </w:rPr>
        <w:t xml:space="preserve">and/or future program income </w:t>
      </w:r>
      <w:r w:rsidRPr="00E50372">
        <w:rPr>
          <w:color w:val="FF0000"/>
          <w:sz w:val="24"/>
          <w:szCs w:val="24"/>
        </w:rPr>
        <w:t>transferred to their own CDBG program</w:t>
      </w:r>
      <w:r w:rsidR="002B439A" w:rsidRPr="00E50372">
        <w:rPr>
          <w:color w:val="FF0000"/>
          <w:sz w:val="24"/>
          <w:szCs w:val="24"/>
        </w:rPr>
        <w:t xml:space="preserve"> from sub-awardees or subrecipients</w:t>
      </w:r>
      <w:r w:rsidRPr="00E50372">
        <w:rPr>
          <w:color w:val="FF0000"/>
          <w:sz w:val="24"/>
          <w:szCs w:val="24"/>
        </w:rPr>
        <w:t>, the funds must be re-allocated using State’s approved method of distribution. Further, the waiver allowing States to directly award NSP funds is no longer applicable when program income is transferred to a State CDBG program.</w:t>
      </w:r>
    </w:p>
    <w:p w14:paraId="7AF66C93" w14:textId="77777777" w:rsidR="008220B5" w:rsidRPr="00E50372" w:rsidRDefault="008220B5" w:rsidP="00003F61">
      <w:pPr>
        <w:pStyle w:val="ListParagraph"/>
        <w:ind w:left="0"/>
        <w:rPr>
          <w:b/>
          <w:color w:val="FF0000"/>
          <w:sz w:val="24"/>
          <w:szCs w:val="24"/>
        </w:rPr>
      </w:pPr>
    </w:p>
    <w:p w14:paraId="5AB0422E" w14:textId="77777777" w:rsidR="008220B5" w:rsidRPr="00495A14" w:rsidRDefault="008220B5" w:rsidP="00003F61">
      <w:pPr>
        <w:pStyle w:val="ListParagraph"/>
        <w:ind w:left="0"/>
        <w:rPr>
          <w:sz w:val="24"/>
          <w:szCs w:val="24"/>
        </w:rPr>
      </w:pPr>
      <w:r w:rsidRPr="00495A14">
        <w:rPr>
          <w:b/>
          <w:sz w:val="24"/>
          <w:szCs w:val="24"/>
        </w:rPr>
        <w:t>ALL GRANTEES:</w:t>
      </w:r>
    </w:p>
    <w:p w14:paraId="36E7C570" w14:textId="5AEF40D3" w:rsidR="00EB19CA" w:rsidRPr="00495A14" w:rsidRDefault="00003F61" w:rsidP="002B439A">
      <w:pPr>
        <w:pStyle w:val="ListParagraph"/>
        <w:ind w:left="0" w:firstLine="720"/>
        <w:rPr>
          <w:sz w:val="24"/>
          <w:szCs w:val="24"/>
        </w:rPr>
      </w:pPr>
      <w:r w:rsidRPr="00495A14">
        <w:rPr>
          <w:sz w:val="24"/>
          <w:szCs w:val="24"/>
        </w:rPr>
        <w:t xml:space="preserve">The grantee fully understands that by signing this request to transfer un-obligated NSP program income </w:t>
      </w:r>
      <w:r w:rsidR="00EE4309">
        <w:rPr>
          <w:sz w:val="24"/>
          <w:szCs w:val="24"/>
        </w:rPr>
        <w:t xml:space="preserve">and/or any and all future program income </w:t>
      </w:r>
      <w:r w:rsidRPr="00495A14">
        <w:rPr>
          <w:sz w:val="24"/>
          <w:szCs w:val="24"/>
        </w:rPr>
        <w:t xml:space="preserve">to their CDBG program (if an entitlement community) or to an open State CDBG grant (if a non-entitlement community), the funds take on all the characteristics of CDBG. </w:t>
      </w:r>
    </w:p>
    <w:p w14:paraId="748E34A6" w14:textId="77777777" w:rsidR="008220B5" w:rsidRPr="00495A14" w:rsidRDefault="008220B5" w:rsidP="00003F61">
      <w:pPr>
        <w:pStyle w:val="ListParagraph"/>
        <w:ind w:left="0"/>
        <w:rPr>
          <w:sz w:val="24"/>
          <w:szCs w:val="24"/>
        </w:rPr>
      </w:pPr>
    </w:p>
    <w:p w14:paraId="0E86B1C7" w14:textId="77777777" w:rsidR="00003F61" w:rsidRPr="00495A14" w:rsidRDefault="00003F61" w:rsidP="00003F61">
      <w:pPr>
        <w:pStyle w:val="ListParagraph"/>
        <w:ind w:left="0"/>
        <w:rPr>
          <w:sz w:val="24"/>
          <w:szCs w:val="24"/>
        </w:rPr>
      </w:pPr>
    </w:p>
    <w:p w14:paraId="605EE14E" w14:textId="77777777" w:rsidR="00003F61" w:rsidRPr="00495A14" w:rsidRDefault="00003F61" w:rsidP="00003F61">
      <w:pPr>
        <w:pStyle w:val="ListParagraph"/>
        <w:ind w:left="0"/>
        <w:rPr>
          <w:b/>
          <w:sz w:val="24"/>
          <w:szCs w:val="24"/>
          <w:u w:val="single"/>
        </w:rPr>
      </w:pPr>
      <w:r w:rsidRPr="00495A14">
        <w:rPr>
          <w:b/>
          <w:sz w:val="24"/>
          <w:szCs w:val="24"/>
          <w:u w:val="single"/>
        </w:rPr>
        <w:tab/>
      </w:r>
      <w:r w:rsidRPr="00495A14">
        <w:rPr>
          <w:b/>
          <w:sz w:val="24"/>
          <w:szCs w:val="24"/>
          <w:u w:val="single"/>
        </w:rPr>
        <w:tab/>
      </w:r>
      <w:r w:rsidRPr="00495A14">
        <w:rPr>
          <w:b/>
          <w:sz w:val="24"/>
          <w:szCs w:val="24"/>
          <w:u w:val="single"/>
        </w:rPr>
        <w:tab/>
      </w:r>
      <w:r w:rsidRPr="00495A14">
        <w:rPr>
          <w:b/>
          <w:sz w:val="24"/>
          <w:szCs w:val="24"/>
          <w:u w:val="single"/>
        </w:rPr>
        <w:tab/>
      </w:r>
      <w:r w:rsidRPr="00495A14">
        <w:rPr>
          <w:b/>
          <w:sz w:val="24"/>
          <w:szCs w:val="24"/>
          <w:u w:val="single"/>
        </w:rPr>
        <w:tab/>
      </w:r>
      <w:r w:rsidR="00F96537" w:rsidRPr="00495A14">
        <w:rPr>
          <w:b/>
          <w:sz w:val="24"/>
          <w:szCs w:val="24"/>
          <w:u w:val="single"/>
        </w:rPr>
        <w:tab/>
      </w:r>
      <w:r w:rsidR="00F96537" w:rsidRPr="00495A14">
        <w:rPr>
          <w:b/>
          <w:sz w:val="24"/>
          <w:szCs w:val="24"/>
          <w:u w:val="single"/>
        </w:rPr>
        <w:tab/>
      </w:r>
      <w:r w:rsidRPr="00495A14">
        <w:rPr>
          <w:b/>
          <w:sz w:val="24"/>
          <w:szCs w:val="24"/>
          <w:u w:val="single"/>
        </w:rPr>
        <w:tab/>
      </w:r>
      <w:r w:rsidRPr="00495A14">
        <w:rPr>
          <w:b/>
          <w:sz w:val="24"/>
          <w:szCs w:val="24"/>
        </w:rPr>
        <w:tab/>
      </w:r>
      <w:r w:rsidRPr="00495A14">
        <w:rPr>
          <w:b/>
          <w:sz w:val="24"/>
          <w:szCs w:val="24"/>
        </w:rPr>
        <w:tab/>
      </w:r>
      <w:r w:rsidRPr="00495A14">
        <w:rPr>
          <w:b/>
          <w:sz w:val="24"/>
          <w:szCs w:val="24"/>
          <w:u w:val="single"/>
        </w:rPr>
        <w:tab/>
      </w:r>
      <w:r w:rsidRPr="00495A14">
        <w:rPr>
          <w:b/>
          <w:sz w:val="24"/>
          <w:szCs w:val="24"/>
          <w:u w:val="single"/>
        </w:rPr>
        <w:tab/>
      </w:r>
      <w:r w:rsidRPr="00495A14">
        <w:rPr>
          <w:b/>
          <w:sz w:val="24"/>
          <w:szCs w:val="24"/>
          <w:u w:val="single"/>
        </w:rPr>
        <w:tab/>
      </w:r>
    </w:p>
    <w:p w14:paraId="32F64826" w14:textId="77777777" w:rsidR="007E7948" w:rsidRPr="00495A14" w:rsidRDefault="007E7948" w:rsidP="00003F61">
      <w:pPr>
        <w:pStyle w:val="ListParagraph"/>
        <w:ind w:left="0"/>
        <w:rPr>
          <w:b/>
          <w:sz w:val="24"/>
          <w:szCs w:val="24"/>
        </w:rPr>
      </w:pPr>
      <w:r w:rsidRPr="00495A14">
        <w:rPr>
          <w:b/>
          <w:sz w:val="24"/>
          <w:szCs w:val="24"/>
        </w:rPr>
        <w:t>NSP Grantee Signature</w:t>
      </w:r>
      <w:r w:rsidR="00EB19CA" w:rsidRPr="00495A14">
        <w:rPr>
          <w:b/>
          <w:sz w:val="24"/>
          <w:szCs w:val="24"/>
        </w:rPr>
        <w:tab/>
      </w:r>
      <w:r w:rsidRPr="00495A14">
        <w:rPr>
          <w:b/>
          <w:sz w:val="24"/>
          <w:szCs w:val="24"/>
        </w:rPr>
        <w:tab/>
      </w:r>
      <w:r w:rsidRPr="00495A14">
        <w:rPr>
          <w:b/>
          <w:sz w:val="24"/>
          <w:szCs w:val="24"/>
        </w:rPr>
        <w:tab/>
      </w:r>
      <w:r w:rsidRPr="00495A14">
        <w:rPr>
          <w:b/>
          <w:sz w:val="24"/>
          <w:szCs w:val="24"/>
        </w:rPr>
        <w:tab/>
      </w:r>
      <w:r w:rsidRPr="00495A14">
        <w:rPr>
          <w:b/>
          <w:sz w:val="24"/>
          <w:szCs w:val="24"/>
        </w:rPr>
        <w:tab/>
      </w:r>
      <w:r w:rsidRPr="00495A14">
        <w:rPr>
          <w:b/>
          <w:sz w:val="24"/>
          <w:szCs w:val="24"/>
        </w:rPr>
        <w:tab/>
      </w:r>
      <w:r w:rsidR="00F96537" w:rsidRPr="00495A14">
        <w:rPr>
          <w:b/>
          <w:sz w:val="24"/>
          <w:szCs w:val="24"/>
        </w:rPr>
        <w:tab/>
      </w:r>
      <w:r w:rsidR="00EB19CA" w:rsidRPr="00495A14">
        <w:rPr>
          <w:b/>
          <w:sz w:val="24"/>
          <w:szCs w:val="24"/>
        </w:rPr>
        <w:tab/>
      </w:r>
      <w:r w:rsidRPr="00495A14">
        <w:rPr>
          <w:b/>
          <w:sz w:val="24"/>
          <w:szCs w:val="24"/>
        </w:rPr>
        <w:t>Date</w:t>
      </w:r>
    </w:p>
    <w:p w14:paraId="2D3AB957" w14:textId="77777777" w:rsidR="00EB19CA" w:rsidRPr="00495A14" w:rsidRDefault="00EB19CA" w:rsidP="00003F61">
      <w:pPr>
        <w:pStyle w:val="ListParagraph"/>
        <w:ind w:left="0"/>
        <w:rPr>
          <w:b/>
          <w:sz w:val="24"/>
          <w:szCs w:val="24"/>
        </w:rPr>
      </w:pPr>
    </w:p>
    <w:p w14:paraId="40E508C9" w14:textId="77777777" w:rsidR="00EB19CA" w:rsidRPr="00495A14" w:rsidRDefault="00EB19CA" w:rsidP="00003F61">
      <w:pPr>
        <w:pStyle w:val="ListParagraph"/>
        <w:ind w:left="0"/>
        <w:rPr>
          <w:b/>
          <w:sz w:val="24"/>
          <w:szCs w:val="24"/>
        </w:rPr>
      </w:pPr>
      <w:r w:rsidRPr="00495A14">
        <w:rPr>
          <w:b/>
          <w:sz w:val="24"/>
          <w:szCs w:val="24"/>
          <w:u w:val="single"/>
        </w:rPr>
        <w:tab/>
      </w:r>
      <w:r w:rsidRPr="00495A14">
        <w:rPr>
          <w:b/>
          <w:sz w:val="24"/>
          <w:szCs w:val="24"/>
          <w:u w:val="single"/>
        </w:rPr>
        <w:tab/>
      </w:r>
      <w:r w:rsidRPr="00495A14">
        <w:rPr>
          <w:b/>
          <w:sz w:val="24"/>
          <w:szCs w:val="24"/>
          <w:u w:val="single"/>
        </w:rPr>
        <w:tab/>
      </w:r>
      <w:r w:rsidRPr="00495A14">
        <w:rPr>
          <w:b/>
          <w:sz w:val="24"/>
          <w:szCs w:val="24"/>
          <w:u w:val="single"/>
        </w:rPr>
        <w:tab/>
      </w:r>
      <w:r w:rsidRPr="00495A14">
        <w:rPr>
          <w:b/>
          <w:sz w:val="24"/>
          <w:szCs w:val="24"/>
          <w:u w:val="single"/>
        </w:rPr>
        <w:tab/>
      </w:r>
      <w:r w:rsidRPr="00495A14">
        <w:rPr>
          <w:b/>
          <w:sz w:val="24"/>
          <w:szCs w:val="24"/>
          <w:u w:val="single"/>
        </w:rPr>
        <w:tab/>
      </w:r>
      <w:r w:rsidRPr="00495A14">
        <w:rPr>
          <w:b/>
          <w:sz w:val="24"/>
          <w:szCs w:val="24"/>
          <w:u w:val="single"/>
        </w:rPr>
        <w:tab/>
      </w:r>
      <w:r w:rsidRPr="00495A14">
        <w:rPr>
          <w:b/>
          <w:sz w:val="24"/>
          <w:szCs w:val="24"/>
          <w:u w:val="single"/>
        </w:rPr>
        <w:tab/>
      </w:r>
    </w:p>
    <w:p w14:paraId="2D8EDA1E" w14:textId="77777777" w:rsidR="00CB18FE" w:rsidRPr="00495A14" w:rsidRDefault="00EB19CA" w:rsidP="004B11DA">
      <w:pPr>
        <w:pStyle w:val="ListParagraph"/>
        <w:ind w:left="0"/>
        <w:rPr>
          <w:b/>
          <w:sz w:val="24"/>
          <w:szCs w:val="24"/>
        </w:rPr>
      </w:pPr>
      <w:r w:rsidRPr="00495A14">
        <w:rPr>
          <w:b/>
          <w:sz w:val="24"/>
          <w:szCs w:val="24"/>
        </w:rPr>
        <w:t xml:space="preserve">Printed Name and Title </w:t>
      </w:r>
    </w:p>
    <w:sectPr w:rsidR="00CB18FE" w:rsidRPr="00495A14" w:rsidSect="008220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9BBE6" w14:textId="77777777" w:rsidR="00C009C4" w:rsidRDefault="00C009C4" w:rsidP="00387AE8">
      <w:pPr>
        <w:spacing w:after="0" w:line="240" w:lineRule="auto"/>
      </w:pPr>
      <w:r>
        <w:separator/>
      </w:r>
    </w:p>
  </w:endnote>
  <w:endnote w:type="continuationSeparator" w:id="0">
    <w:p w14:paraId="06C6CEDD" w14:textId="77777777" w:rsidR="00C009C4" w:rsidRDefault="00C009C4" w:rsidP="0038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0AD5" w14:textId="77777777" w:rsidR="009E4826" w:rsidRDefault="009E4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8AF01" w14:textId="79381969" w:rsidR="00FF6AE8" w:rsidRPr="00FF6AE8" w:rsidRDefault="00FF6AE8" w:rsidP="00FF6AE8">
    <w:pPr>
      <w:pStyle w:val="Footer"/>
      <w:tabs>
        <w:tab w:val="clear" w:pos="4680"/>
        <w:tab w:val="clear" w:pos="9360"/>
        <w:tab w:val="left" w:pos="3381"/>
      </w:tabs>
      <w:rPr>
        <w:sz w:val="18"/>
      </w:rPr>
    </w:pPr>
    <w:r w:rsidRPr="00FF6AE8">
      <w:rPr>
        <w:sz w:val="18"/>
      </w:rPr>
      <w:fldChar w:fldCharType="begin"/>
    </w:r>
    <w:r w:rsidRPr="00FF6AE8">
      <w:rPr>
        <w:sz w:val="18"/>
      </w:rPr>
      <w:instrText xml:space="preserve"> FILENAME \p \* MERGEFORMAT </w:instrText>
    </w:r>
    <w:r w:rsidRPr="00FF6AE8">
      <w:rPr>
        <w:sz w:val="18"/>
      </w:rPr>
      <w:fldChar w:fldCharType="separate"/>
    </w:r>
    <w:r w:rsidR="007B3AC1">
      <w:rPr>
        <w:noProof/>
        <w:sz w:val="18"/>
      </w:rPr>
      <w:t>Grantee Request PI Transfer Template v1.docx</w:t>
    </w:r>
    <w:r w:rsidRPr="00FF6AE8">
      <w:rPr>
        <w:sz w:val="18"/>
      </w:rPr>
      <w:fldChar w:fldCharType="end"/>
    </w:r>
    <w:r w:rsidR="009E4826">
      <w:rPr>
        <w:sz w:val="18"/>
      </w:rPr>
      <w:tab/>
    </w:r>
    <w:r w:rsidR="002A07AF">
      <w:rPr>
        <w:sz w:val="18"/>
      </w:rPr>
      <w:t>Revised 10/25/19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C4B10" w14:textId="77777777" w:rsidR="009E4826" w:rsidRDefault="009E4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09D96" w14:textId="77777777" w:rsidR="00C009C4" w:rsidRDefault="00C009C4" w:rsidP="00387AE8">
      <w:pPr>
        <w:spacing w:after="0" w:line="240" w:lineRule="auto"/>
      </w:pPr>
      <w:r>
        <w:separator/>
      </w:r>
    </w:p>
  </w:footnote>
  <w:footnote w:type="continuationSeparator" w:id="0">
    <w:p w14:paraId="4EA5A85D" w14:textId="77777777" w:rsidR="00C009C4" w:rsidRDefault="00C009C4" w:rsidP="0038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B3CE" w14:textId="77777777" w:rsidR="009E4826" w:rsidRDefault="009E48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AFBD1" w14:textId="77777777" w:rsidR="00387AE8" w:rsidRDefault="00387AE8">
    <w:pPr>
      <w:pStyle w:val="Header"/>
    </w:pPr>
    <w:r>
      <w:t>[Grantee’s Letterhead]</w:t>
    </w:r>
  </w:p>
  <w:p w14:paraId="337B67F4" w14:textId="77777777" w:rsidR="00387AE8" w:rsidRDefault="00387A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3AF8E" w14:textId="77777777" w:rsidR="009E4826" w:rsidRDefault="009E4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40C9"/>
    <w:multiLevelType w:val="hybridMultilevel"/>
    <w:tmpl w:val="226E4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90D3E"/>
    <w:multiLevelType w:val="hybridMultilevel"/>
    <w:tmpl w:val="4DBEC9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57A69"/>
    <w:multiLevelType w:val="hybridMultilevel"/>
    <w:tmpl w:val="C00C1190"/>
    <w:lvl w:ilvl="0" w:tplc="2FFA093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950"/>
    <w:multiLevelType w:val="hybridMultilevel"/>
    <w:tmpl w:val="C3E47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427EE"/>
    <w:multiLevelType w:val="hybridMultilevel"/>
    <w:tmpl w:val="3EC8D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FE"/>
    <w:rsid w:val="00003F61"/>
    <w:rsid w:val="00023E86"/>
    <w:rsid w:val="0009592D"/>
    <w:rsid w:val="001B7A37"/>
    <w:rsid w:val="00293E36"/>
    <w:rsid w:val="002A07AF"/>
    <w:rsid w:val="002B439A"/>
    <w:rsid w:val="002E18CE"/>
    <w:rsid w:val="00351021"/>
    <w:rsid w:val="00387AE8"/>
    <w:rsid w:val="00430869"/>
    <w:rsid w:val="00495A14"/>
    <w:rsid w:val="004B11DA"/>
    <w:rsid w:val="00570B87"/>
    <w:rsid w:val="0065300B"/>
    <w:rsid w:val="00746C0D"/>
    <w:rsid w:val="007560E4"/>
    <w:rsid w:val="007728D7"/>
    <w:rsid w:val="007B3AC1"/>
    <w:rsid w:val="007E7948"/>
    <w:rsid w:val="0081596B"/>
    <w:rsid w:val="008220B5"/>
    <w:rsid w:val="0084141F"/>
    <w:rsid w:val="00867D1B"/>
    <w:rsid w:val="008D3167"/>
    <w:rsid w:val="009E4826"/>
    <w:rsid w:val="00BC099D"/>
    <w:rsid w:val="00BF511C"/>
    <w:rsid w:val="00C009C4"/>
    <w:rsid w:val="00C00A5D"/>
    <w:rsid w:val="00C01176"/>
    <w:rsid w:val="00C453D0"/>
    <w:rsid w:val="00C804B4"/>
    <w:rsid w:val="00CA22B3"/>
    <w:rsid w:val="00CB18FE"/>
    <w:rsid w:val="00D00FF3"/>
    <w:rsid w:val="00E2309C"/>
    <w:rsid w:val="00E33B8E"/>
    <w:rsid w:val="00E50372"/>
    <w:rsid w:val="00E74167"/>
    <w:rsid w:val="00EA0C57"/>
    <w:rsid w:val="00EA1C2B"/>
    <w:rsid w:val="00EB19CA"/>
    <w:rsid w:val="00ED7890"/>
    <w:rsid w:val="00EE4309"/>
    <w:rsid w:val="00EF56C1"/>
    <w:rsid w:val="00F96537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9DF9"/>
  <w15:chartTrackingRefBased/>
  <w15:docId w15:val="{60537158-08EE-4746-A22B-40BD4D89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FE"/>
    <w:pPr>
      <w:ind w:left="720"/>
      <w:contextualSpacing/>
    </w:pPr>
  </w:style>
  <w:style w:type="table" w:styleId="TableGrid">
    <w:name w:val="Table Grid"/>
    <w:basedOn w:val="TableNormal"/>
    <w:uiPriority w:val="39"/>
    <w:rsid w:val="00CB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AE8"/>
  </w:style>
  <w:style w:type="paragraph" w:styleId="Footer">
    <w:name w:val="footer"/>
    <w:basedOn w:val="Normal"/>
    <w:link w:val="FooterChar"/>
    <w:uiPriority w:val="99"/>
    <w:unhideWhenUsed/>
    <w:rsid w:val="0038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AE8"/>
  </w:style>
  <w:style w:type="character" w:styleId="Hyperlink">
    <w:name w:val="Hyperlink"/>
    <w:basedOn w:val="DefaultParagraphFont"/>
    <w:uiPriority w:val="99"/>
    <w:unhideWhenUsed/>
    <w:rsid w:val="0081596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1596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159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AC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resource/2737/notice-of-nsp-closeout-requirements-and-recaptur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udexchange.info/resource/801/unified-nsp1-and-nsp3-notice-october-19-201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Grantee Notification for Transfer of State NSP Program Income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 Notification for Transfer of State NSP Program Income</dc:title>
  <dc:subject/>
  <dc:creator>HUD</dc:creator>
  <cp:keywords/>
  <dc:description/>
  <cp:lastModifiedBy>Kristine Do</cp:lastModifiedBy>
  <cp:revision>2</cp:revision>
  <cp:lastPrinted>2017-07-26T18:15:00Z</cp:lastPrinted>
  <dcterms:created xsi:type="dcterms:W3CDTF">2020-11-25T18:29:00Z</dcterms:created>
  <dcterms:modified xsi:type="dcterms:W3CDTF">2020-11-25T18:29:00Z</dcterms:modified>
</cp:coreProperties>
</file>